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72" w:rsidRDefault="00352C72" w:rsidP="00352C72">
      <w:pPr>
        <w:ind w:right="-1283"/>
        <w:rPr>
          <w:sz w:val="16"/>
          <w:szCs w:val="16"/>
        </w:rPr>
      </w:pPr>
    </w:p>
    <w:tbl>
      <w:tblPr>
        <w:tblW w:w="5000" w:type="pct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070"/>
        <w:gridCol w:w="1335"/>
        <w:gridCol w:w="1159"/>
        <w:gridCol w:w="1159"/>
        <w:gridCol w:w="1125"/>
        <w:gridCol w:w="1125"/>
      </w:tblGrid>
      <w:tr w:rsidR="00352C72" w:rsidRPr="00352C72" w:rsidTr="00352C72">
        <w:trPr>
          <w:trHeight w:val="67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FFFFFF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FFFFFF"/>
              </w:rPr>
              <w:t>EF Series Specifications</w:t>
            </w:r>
          </w:p>
        </w:tc>
        <w:tc>
          <w:tcPr>
            <w:tcW w:w="1125" w:type="dxa"/>
            <w:shd w:val="clear" w:color="auto" w:fill="000000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000000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FFFFFF"/>
              </w:rPr>
              <w:t>EF-50</w:t>
            </w:r>
          </w:p>
        </w:tc>
        <w:tc>
          <w:tcPr>
            <w:tcW w:w="1125" w:type="dxa"/>
            <w:shd w:val="clear" w:color="auto" w:fill="000000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FFFFFF"/>
              </w:rPr>
              <w:t>EF-50F</w:t>
            </w:r>
          </w:p>
        </w:tc>
        <w:tc>
          <w:tcPr>
            <w:tcW w:w="1125" w:type="dxa"/>
            <w:shd w:val="clear" w:color="auto" w:fill="000000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FFFFFF"/>
              </w:rPr>
              <w:t>EF-75</w:t>
            </w:r>
          </w:p>
        </w:tc>
        <w:tc>
          <w:tcPr>
            <w:tcW w:w="1125" w:type="dxa"/>
            <w:shd w:val="clear" w:color="auto" w:fill="000000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FFFFFF"/>
              </w:rPr>
              <w:t>EF-75F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Rated Depth Capacity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spacing w:before="100" w:beforeAutospacing="1" w:after="100" w:afterAutospacing="1"/>
              <w:jc w:val="center"/>
              <w:rPr>
                <w:rFonts w:ascii="Trebuchet MS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 xml:space="preserve">2,000 </w:t>
            </w:r>
            <w:proofErr w:type="spellStart"/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>ft</w:t>
            </w:r>
            <w:proofErr w:type="spellEnd"/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 xml:space="preserve"> N</w:t>
            </w:r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br/>
              <w:t>610 m 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5,000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ft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N</w:t>
            </w: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1,524 m 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5,000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ft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N</w:t>
            </w: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1,524 m 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7,000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ft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N</w:t>
            </w: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2,134 m 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7,000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ft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N</w:t>
            </w: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2,134 m N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Rod Capacity B-N-H (P Optional)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Pull Back Capacity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spacing w:before="100" w:beforeAutospacing="1" w:after="100" w:afterAutospacing="1"/>
              <w:jc w:val="center"/>
              <w:rPr>
                <w:rFonts w:ascii="Trebuchet MS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 xml:space="preserve">11,000 </w:t>
            </w:r>
            <w:proofErr w:type="spellStart"/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</w:p>
          <w:p w:rsidR="00352C72" w:rsidRPr="00352C72" w:rsidRDefault="00352C72" w:rsidP="00352C72">
            <w:pPr>
              <w:spacing w:before="100" w:beforeAutospacing="1" w:after="100" w:afterAutospacing="1"/>
              <w:jc w:val="center"/>
              <w:rPr>
                <w:rFonts w:ascii="Trebuchet MS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>4,990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25,000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11,340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25,000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11,340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36,000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16,329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36,000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16,329 kg</w:t>
            </w:r>
          </w:p>
        </w:tc>
        <w:bookmarkStart w:id="0" w:name="_GoBack"/>
        <w:bookmarkEnd w:id="0"/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Feed Capacity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spacing w:before="100" w:beforeAutospacing="1" w:after="100" w:afterAutospacing="1"/>
              <w:rPr>
                <w:rFonts w:ascii="Trebuchet MS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 xml:space="preserve"> 11,000 </w:t>
            </w:r>
            <w:proofErr w:type="spellStart"/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</w:p>
          <w:p w:rsidR="00352C72" w:rsidRPr="00352C72" w:rsidRDefault="00352C72" w:rsidP="00352C72">
            <w:pPr>
              <w:spacing w:before="100" w:beforeAutospacing="1" w:after="100" w:afterAutospacing="1"/>
              <w:rPr>
                <w:rFonts w:ascii="Trebuchet MS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>4,990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12,000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5,443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12,000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5,443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17,280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7,838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17,280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7,838 kg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Water Pump - </w:t>
            </w:r>
            <w:proofErr w:type="gram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FMC  W1122BCD</w:t>
            </w:r>
            <w:proofErr w:type="gram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 - 37 GPM @ 1,000 PSI (140 LPM @ 69 Bar)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Water Pump Drive - Hydraulic Motor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Drilling Fluid Mixer - In tub mud mixer hydraulically driven, translucent plastic water tub with bottom drain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Instrumentation panel - Complete with all Warning lights, gauges and camera monitor for your </w:t>
            </w:r>
            <w:proofErr w:type="spell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wireline</w:t>
            </w:r>
            <w:proofErr w:type="spell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 hoist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Drill Enclosure - Skid mounted, rigid steel tubing structure with half inch plywood painted with high resistance epoxy paint, including company logos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spacing w:before="100" w:beforeAutospacing="1" w:after="100" w:afterAutospacing="1"/>
              <w:jc w:val="center"/>
              <w:rPr>
                <w:rFonts w:ascii="Trebuchet MS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> Optional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Optional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Optional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Total Weight ready to drill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spacing w:before="100" w:beforeAutospacing="1" w:after="100" w:afterAutospacing="1"/>
              <w:jc w:val="center"/>
              <w:rPr>
                <w:rFonts w:ascii="Trebuchet MS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 xml:space="preserve"> 11,265 </w:t>
            </w:r>
            <w:proofErr w:type="spellStart"/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</w:p>
          <w:p w:rsidR="00352C72" w:rsidRPr="00352C72" w:rsidRDefault="00352C72" w:rsidP="00352C72">
            <w:pPr>
              <w:spacing w:before="100" w:beforeAutospacing="1" w:after="100" w:afterAutospacing="1"/>
              <w:jc w:val="center"/>
              <w:rPr>
                <w:rFonts w:ascii="Trebuchet MS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hAnsi="Trebuchet MS" w:cs="Times New Roman"/>
                <w:color w:val="000000"/>
                <w:sz w:val="18"/>
                <w:szCs w:val="18"/>
              </w:rPr>
              <w:t>5,110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21,000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9,525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10,000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4,536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21,000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9,525 kg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12,839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5,823 kg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Heavy Duty Rod Handler - Fully Hydraulic with B-N-H-P capacity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Drill Head - DDM design including Safety Lockout guard with reduce Rod RPM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Chuck - Boyles 12HH - (12.5 degree - 25,000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 (11,339 kg)) (7 degree - 36,000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 (16,329 kg)) capacity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12.5 degree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12.5 degree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12.5 degree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7 degree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7 degree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Chuck - Boyles P size Heavy Duty (12.5 degree - 36,000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 (16,329 kg)) (7 degree - 50,000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 (22,679 kg)) capacity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Rod Clamp - DDM design, 4 jaws with 36,000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lbs</w:t>
            </w:r>
            <w:proofErr w:type="spell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 (16,329 kg) capacity handles up to P rod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lastRenderedPageBreak/>
              <w:t>Transmission - Funk 2 speed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Diesel Engine - Cummins Tier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215 HP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160 HP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215 HP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215 HP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Hydraulic Motor - Rexroth 160cc 5,800 PSI variable displacement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Hydraulic Pumps - Main: Rexroth 125cc 5, 800 PSI variable displacement, closed loop</w:t>
            </w: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br/>
              <w:t>Secondary: Rexroth 95cc 5,000 PSI (pc) (</w:t>
            </w:r>
            <w:proofErr w:type="spell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ls</w:t>
            </w:r>
            <w:proofErr w:type="spell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Filtration - 4 ten-micron filters with LED warning lights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Wireline</w:t>
            </w:r>
            <w:proofErr w:type="spell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 Hoist - DDM design capacity with level wind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5,000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ft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1,524 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5,000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ft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1,524 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7,500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ft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2,286 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7,500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ft</w:t>
            </w:r>
            <w:proofErr w:type="spellEnd"/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br/>
              <w:t>2,286 m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Rod Hoist - 1,000 </w:t>
            </w:r>
            <w:proofErr w:type="spell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 (454 kg) capacity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Lighting - 12 volt interior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Optional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Optional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Drill Shack with </w:t>
            </w:r>
            <w:proofErr w:type="spellStart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leveling</w:t>
            </w:r>
            <w:proofErr w:type="spellEnd"/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 jacks 4 hydraulic cylinders mounted each corner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Optional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Optional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Rod Make/Break System DDM design, facilitates hoisting and lowering rods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8C03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Additional Fly Skid (Reduces setup time)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•</w:t>
            </w:r>
          </w:p>
        </w:tc>
      </w:tr>
      <w:tr w:rsidR="00352C72" w:rsidRPr="00352C72" w:rsidTr="00352C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•Available with EF-50, EF-50F, EF-75 and EF-75F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52C7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2C72" w:rsidRPr="00352C72" w:rsidRDefault="00352C72" w:rsidP="00352C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2C72" w:rsidRPr="00352C72" w:rsidRDefault="00352C72" w:rsidP="00352C72">
      <w:pPr>
        <w:ind w:right="-1283"/>
        <w:rPr>
          <w:sz w:val="16"/>
          <w:szCs w:val="16"/>
        </w:rPr>
      </w:pPr>
    </w:p>
    <w:sectPr w:rsidR="00352C72" w:rsidRPr="00352C72" w:rsidSect="00352C72">
      <w:pgSz w:w="12240" w:h="15840"/>
      <w:pgMar w:top="1440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EA4FAE"/>
    <w:multiLevelType w:val="multilevel"/>
    <w:tmpl w:val="FD28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E72A2C"/>
    <w:multiLevelType w:val="multilevel"/>
    <w:tmpl w:val="087E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12C86"/>
    <w:multiLevelType w:val="multilevel"/>
    <w:tmpl w:val="8BDC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E0285"/>
    <w:multiLevelType w:val="multilevel"/>
    <w:tmpl w:val="C9D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C3670"/>
    <w:multiLevelType w:val="multilevel"/>
    <w:tmpl w:val="52FE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65C95"/>
    <w:multiLevelType w:val="multilevel"/>
    <w:tmpl w:val="02C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676F3"/>
    <w:multiLevelType w:val="multilevel"/>
    <w:tmpl w:val="26E8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95A15"/>
    <w:multiLevelType w:val="multilevel"/>
    <w:tmpl w:val="2260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8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72"/>
    <w:rsid w:val="000E7450"/>
    <w:rsid w:val="0035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25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C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52C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C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52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2206</Characters>
  <Application>Microsoft Macintosh Word</Application>
  <DocSecurity>0</DocSecurity>
  <Lines>18</Lines>
  <Paragraphs>5</Paragraphs>
  <ScaleCrop>false</ScaleCrop>
  <Company>Geological Drilling Ltd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Dyck</dc:creator>
  <cp:keywords/>
  <dc:description/>
  <cp:lastModifiedBy>George Dyck</cp:lastModifiedBy>
  <cp:revision>1</cp:revision>
  <cp:lastPrinted>2017-03-31T20:15:00Z</cp:lastPrinted>
  <dcterms:created xsi:type="dcterms:W3CDTF">2017-03-31T20:11:00Z</dcterms:created>
  <dcterms:modified xsi:type="dcterms:W3CDTF">2017-03-31T20:15:00Z</dcterms:modified>
</cp:coreProperties>
</file>